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8A" w:rsidRPr="00E14CEF" w:rsidRDefault="009E1A8A" w:rsidP="000E1E3D">
      <w:pPr>
        <w:ind w:leftChars="-600" w:left="-1260" w:rightChars="-407" w:right="-855"/>
        <w:jc w:val="right"/>
        <w:rPr>
          <w:rFonts w:ascii="ＭＳ 明朝" w:hAnsi="Times New Roman"/>
          <w:color w:val="000000"/>
          <w:spacing w:val="28"/>
          <w:kern w:val="0"/>
          <w:szCs w:val="21"/>
        </w:rPr>
      </w:pPr>
    </w:p>
    <w:p w:rsidR="009E1A8A" w:rsidRPr="00E14CEF" w:rsidRDefault="009E1A8A" w:rsidP="00BC56CE">
      <w:pPr>
        <w:ind w:leftChars="-600" w:left="-1260" w:rightChars="-407" w:right="-855"/>
        <w:jc w:val="right"/>
        <w:textAlignment w:val="baseline"/>
        <w:rPr>
          <w:rFonts w:ascii="ＭＳ 明朝" w:hAnsi="Times New Roman"/>
          <w:color w:val="000000"/>
          <w:spacing w:val="28"/>
          <w:kern w:val="0"/>
          <w:szCs w:val="21"/>
        </w:rPr>
      </w:pPr>
      <w:r w:rsidRPr="00E14CEF">
        <w:rPr>
          <w:rFonts w:ascii="ＭＳ 明朝" w:hAnsi="Times New Roman" w:cs="ＭＳ 明朝" w:hint="eastAsia"/>
          <w:color w:val="000000"/>
          <w:kern w:val="0"/>
          <w:szCs w:val="21"/>
        </w:rPr>
        <w:t>（一般労働者用；常用、有期雇用型）</w:t>
      </w:r>
    </w:p>
    <w:p w:rsidR="009E1A8A" w:rsidRPr="00E14CEF" w:rsidRDefault="009E1A8A" w:rsidP="00BF2E8D">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0"/>
      </w:tblGrid>
      <w:tr w:rsidR="009E1A8A" w:rsidRPr="00E14CEF" w:rsidTr="00BC7E34">
        <w:trPr>
          <w:trHeight w:val="1180"/>
        </w:trPr>
        <w:tc>
          <w:tcPr>
            <w:tcW w:w="10080" w:type="dxa"/>
            <w:gridSpan w:val="2"/>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spacing w:val="60"/>
                <w:kern w:val="0"/>
                <w:szCs w:val="21"/>
                <w:fitText w:val="1890" w:id="-382018048"/>
              </w:rPr>
              <w:t>使用者職氏</w:t>
            </w:r>
            <w:r w:rsidRPr="00E14CEF">
              <w:rPr>
                <w:rFonts w:ascii="Times New Roman" w:hAnsi="Times New Roman" w:cs="ＭＳ 明朝" w:hint="eastAsia"/>
                <w:color w:val="000000"/>
                <w:spacing w:val="15"/>
                <w:kern w:val="0"/>
                <w:szCs w:val="21"/>
                <w:fitText w:val="1890" w:id="-382018048"/>
              </w:rPr>
              <w:t>名</w:t>
            </w:r>
          </w:p>
        </w:tc>
      </w:tr>
      <w:tr w:rsidR="009E1A8A" w:rsidRPr="00E14CEF" w:rsidTr="00BC7E34">
        <w:trPr>
          <w:trHeight w:val="410"/>
        </w:trPr>
        <w:tc>
          <w:tcPr>
            <w:tcW w:w="1440" w:type="dxa"/>
            <w:tcBorders>
              <w:top w:val="single" w:sz="4" w:space="0" w:color="000000"/>
              <w:left w:val="single" w:sz="4" w:space="0" w:color="000000"/>
              <w:bottom w:val="nil"/>
              <w:right w:val="single" w:sz="4" w:space="0" w:color="000000"/>
            </w:tcBorders>
          </w:tcPr>
          <w:p w:rsidR="009411B6" w:rsidRPr="00E14CEF" w:rsidRDefault="009E1A8A"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rsidR="00EA38C4" w:rsidRPr="00E14CEF" w:rsidRDefault="009411B6" w:rsidP="003B227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w:t>
            </w:r>
            <w:r w:rsidR="009E1A8A" w:rsidRPr="00E14CEF">
              <w:rPr>
                <w:rFonts w:ascii="Times New Roman" w:hAnsi="Times New Roman" w:cs="ＭＳ 明朝" w:hint="eastAsia"/>
                <w:color w:val="000000"/>
                <w:kern w:val="0"/>
                <w:szCs w:val="21"/>
              </w:rPr>
              <w:t>（</w:t>
            </w:r>
            <w:r w:rsidRPr="00E14CEF">
              <w:rPr>
                <w:rFonts w:ascii="Times New Roman" w:hAnsi="Times New Roman" w:cs="ＭＳ 明朝" w:hint="eastAsia"/>
                <w:color w:val="000000"/>
                <w:kern w:val="0"/>
                <w:szCs w:val="21"/>
              </w:rPr>
              <w:t xml:space="preserve">　</w:t>
            </w:r>
            <w:r w:rsidR="009E1A8A" w:rsidRPr="00E14CEF">
              <w:rPr>
                <w:rFonts w:ascii="Times New Roman" w:hAnsi="Times New Roman" w:cs="ＭＳ 明朝" w:hint="eastAsia"/>
                <w:color w:val="000000"/>
                <w:kern w:val="0"/>
                <w:szCs w:val="21"/>
              </w:rPr>
              <w:t xml:space="preserve">　年</w:t>
            </w:r>
            <w:r w:rsidRPr="00E14CEF">
              <w:rPr>
                <w:rFonts w:ascii="Times New Roman" w:hAnsi="Times New Roman" w:cs="ＭＳ 明朝" w:hint="eastAsia"/>
                <w:color w:val="000000"/>
                <w:kern w:val="0"/>
                <w:szCs w:val="21"/>
              </w:rPr>
              <w:t xml:space="preserve">　</w:t>
            </w:r>
            <w:r w:rsidR="009E1A8A" w:rsidRPr="00E14CEF">
              <w:rPr>
                <w:rFonts w:ascii="Times New Roman" w:hAnsi="Times New Roman" w:cs="ＭＳ 明朝" w:hint="eastAsia"/>
                <w:color w:val="000000"/>
                <w:kern w:val="0"/>
                <w:szCs w:val="21"/>
              </w:rPr>
              <w:t xml:space="preserve">　月</w:t>
            </w:r>
            <w:r w:rsidRPr="00E14CEF">
              <w:rPr>
                <w:rFonts w:ascii="Times New Roman" w:hAnsi="Times New Roman" w:cs="ＭＳ 明朝" w:hint="eastAsia"/>
                <w:color w:val="000000"/>
                <w:kern w:val="0"/>
                <w:szCs w:val="21"/>
              </w:rPr>
              <w:t xml:space="preserve">　</w:t>
            </w:r>
            <w:r w:rsidR="009E1A8A" w:rsidRPr="00E14CEF">
              <w:rPr>
                <w:rFonts w:ascii="Times New Roman" w:hAnsi="Times New Roman" w:cs="ＭＳ 明朝" w:hint="eastAsia"/>
                <w:color w:val="000000"/>
                <w:kern w:val="0"/>
                <w:szCs w:val="21"/>
              </w:rPr>
              <w:t xml:space="preserve">　日～</w:t>
            </w:r>
            <w:r w:rsidRPr="00E14CEF">
              <w:rPr>
                <w:rFonts w:ascii="Times New Roman" w:hAnsi="Times New Roman" w:cs="ＭＳ 明朝" w:hint="eastAsia"/>
                <w:color w:val="000000"/>
                <w:kern w:val="0"/>
                <w:szCs w:val="21"/>
              </w:rPr>
              <w:t xml:space="preserve">　</w:t>
            </w:r>
            <w:r w:rsidR="009E1A8A" w:rsidRPr="00E14CEF">
              <w:rPr>
                <w:rFonts w:ascii="Times New Roman" w:hAnsi="Times New Roman" w:cs="ＭＳ 明朝" w:hint="eastAsia"/>
                <w:color w:val="000000"/>
                <w:kern w:val="0"/>
                <w:szCs w:val="21"/>
              </w:rPr>
              <w:t xml:space="preserve">　年</w:t>
            </w:r>
            <w:r w:rsidRPr="00E14CEF">
              <w:rPr>
                <w:rFonts w:ascii="Times New Roman" w:hAnsi="Times New Roman" w:cs="ＭＳ 明朝" w:hint="eastAsia"/>
                <w:color w:val="000000"/>
                <w:kern w:val="0"/>
                <w:szCs w:val="21"/>
              </w:rPr>
              <w:t xml:space="preserve">　</w:t>
            </w:r>
            <w:r w:rsidR="009E1A8A" w:rsidRPr="00E14CEF">
              <w:rPr>
                <w:rFonts w:ascii="Times New Roman" w:hAnsi="Times New Roman" w:cs="ＭＳ 明朝" w:hint="eastAsia"/>
                <w:color w:val="000000"/>
                <w:kern w:val="0"/>
                <w:szCs w:val="21"/>
              </w:rPr>
              <w:t xml:space="preserve">　月</w:t>
            </w:r>
            <w:r w:rsidRPr="00E14CEF">
              <w:rPr>
                <w:rFonts w:ascii="Times New Roman" w:hAnsi="Times New Roman" w:cs="ＭＳ 明朝" w:hint="eastAsia"/>
                <w:color w:val="000000"/>
                <w:kern w:val="0"/>
                <w:szCs w:val="21"/>
              </w:rPr>
              <w:t xml:space="preserve">　</w:t>
            </w:r>
            <w:r w:rsidR="009E1A8A" w:rsidRPr="00E14CEF">
              <w:rPr>
                <w:rFonts w:ascii="Times New Roman" w:hAnsi="Times New Roman" w:cs="ＭＳ 明朝" w:hint="eastAsia"/>
                <w:color w:val="000000"/>
                <w:kern w:val="0"/>
                <w:szCs w:val="21"/>
              </w:rPr>
              <w:t xml:space="preserve">　日）</w:t>
            </w:r>
          </w:p>
          <w:p w:rsidR="003B227B" w:rsidRPr="00E14CEF" w:rsidRDefault="003B227B" w:rsidP="003B227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w:t>
            </w:r>
            <w:r w:rsidR="005F6829" w:rsidRPr="00E14CEF">
              <w:rPr>
                <w:rFonts w:ascii="Times New Roman" w:hAnsi="Times New Roman" w:cs="ＭＳ 明朝" w:hint="eastAsia"/>
                <w:color w:val="000000"/>
                <w:kern w:val="0"/>
                <w:szCs w:val="21"/>
              </w:rPr>
              <w:t>以下は、</w:t>
            </w:r>
            <w:r w:rsidRPr="00E14CEF">
              <w:rPr>
                <w:rFonts w:ascii="Times New Roman" w:hAnsi="Times New Roman" w:cs="ＭＳ 明朝" w:hint="eastAsia"/>
                <w:color w:val="000000"/>
                <w:kern w:val="0"/>
                <w:szCs w:val="21"/>
              </w:rPr>
              <w:t>「契約期間」について「期間の定めあり」とした場合に記入</w:t>
            </w:r>
          </w:p>
          <w:p w:rsidR="003B227B" w:rsidRPr="00E14CEF" w:rsidRDefault="003B227B" w:rsidP="003B227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rsidR="003B227B" w:rsidRPr="00E14CEF" w:rsidRDefault="003B227B" w:rsidP="003B227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rsidR="003B227B" w:rsidRPr="00E14CEF" w:rsidRDefault="003B227B" w:rsidP="003B227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rsidR="003B227B" w:rsidRPr="00E14CEF" w:rsidRDefault="00C93365" w:rsidP="003B227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60800" behindDoc="0" locked="0" layoutInCell="1" allowOverlap="1">
                      <wp:simplePos x="0" y="0"/>
                      <wp:positionH relativeFrom="column">
                        <wp:posOffset>81280</wp:posOffset>
                      </wp:positionH>
                      <wp:positionV relativeFrom="paragraph">
                        <wp:posOffset>73025</wp:posOffset>
                      </wp:positionV>
                      <wp:extent cx="5029200" cy="463550"/>
                      <wp:effectExtent l="13335" t="13335" r="5715" b="889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33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6.4pt;margin-top:5.75pt;width:396pt;height: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yiQIAAB8FAAAOAAAAZHJzL2Uyb0RvYy54bWysVNFu2yAUfZ+0f0C8p7ZTx42tOlUVJ9Ok&#10;bqvU7QMI4JgVgwckTjft33fBTpasL9M0P9jgC4dz7j2X27tDK9GeGyu0KnFyFWPEFdVMqG2Jv3xe&#10;T+YYWUcUI1IrXuIXbvHd4u2b274r+FQ3WjJuEIAoW/RdiRvnuiKKLG14S+yV7riCYK1NSxxMzTZi&#10;hvSA3spoGsdZ1GvDOqMptxb+VkMQLwJ+XXPqPtW15Q7JEgM3F94mvDf+HS1uSbE1pGsEHWmQf2DR&#10;EqHg0BNURRxBOyNeQbWCGm117a6obiNd14LyoAHUJPEfap4a0vGgBZJju1Oa7P+DpR/3jwYJVuIc&#10;I0VaKNH9zulwMsp9evrOFrDqqXs0XqDtHjR9tkjpZUPUlt8bo/uGEwakEr8+utjgJxa2ok3/QTNA&#10;J4AeMnWoTesBIQfoEArycioIPzhE4ecsnuZQZYwoxNLsejYLFYtIcdzdGevecd0iPyjxxhD6zN0j&#10;ESYcQvYP1oW6sFEdYV8xqlsJVd4TiZIsy24CbVKMiwH9iOp3Kr0WUgafSIV6SNRsOgvgVkvBfDDk&#10;xWw3S2kQgIKM8IywF8uM3ikWwHzOVuPYESGHMRwulceDFIzUfTKClX7kcb6ar+bpJJ1mq0kaV9Xk&#10;fr1MJ9k6uZlV19VyWSU/PbUkLRrBGFee3dHWSfp3thkbbDDkydgXKuy52HV4XouNLmmAM4Kq4zeo&#10;C2bx/hh8ttHsBbxi9NCncK/AoNHmO0Y99GiJ7bcdMRwj+V6B327SaT6Dpg6T+TwHo5jzwOYsQBQF&#10;oBI7jIbh0g3XwK4zYtvAOUkoqtLe/7VwRysPnEZfQxcG/uON4dv8fB5W/b7XFr8AAAD//wMAUEsD&#10;BBQABgAIAAAAIQCnm1Ku2wAAAAgBAAAPAAAAZHJzL2Rvd25yZXYueG1sTI/BTsMwDIbvSHuHyEi7&#10;saRTO02l6cQQk9gNCg+QNaatljhVk23l7TEnONm/f+v352o3eyeuOMUhkIZspUAgtcEO1Gn4/Dg8&#10;bEHEZMgaFwg1fGOEXb24q0xpw43e8dqkTnAIxdJo6FMaSylj26M3cRVGJPa+wuRNYjl10k7mxuHe&#10;ybVSG+nNQHyhNyM+99iem4vXELDYNNmxe82V3fs3174cB3nWenk/Pz2CSDinv2X4xWd0qJnpFC5k&#10;o3Cs10yeuGYFCPa3KufBiZu8AFlX8v8D9Q8AAAD//wMAUEsBAi0AFAAGAAgAAAAhALaDOJL+AAAA&#10;4QEAABMAAAAAAAAAAAAAAAAAAAAAAFtDb250ZW50X1R5cGVzXS54bWxQSwECLQAUAAYACAAAACEA&#10;OP0h/9YAAACUAQAACwAAAAAAAAAAAAAAAAAvAQAAX3JlbHMvLnJlbHNQSwECLQAUAAYACAAAACEA&#10;++f0sokCAAAfBQAADgAAAAAAAAAAAAAAAAAuAgAAZHJzL2Uyb0RvYy54bWxQSwECLQAUAAYACAAA&#10;ACEAp5tSrtsAAAAIAQAADwAAAAAAAAAAAAAAAADjBAAAZHJzL2Rvd25yZXYueG1sUEsFBgAAAAAE&#10;AAQA8wAAAOsFAAAAAA==&#10;">
                      <v:textbox inset="5.85pt,.7pt,5.85pt,.7pt"/>
                    </v:shape>
                  </w:pict>
                </mc:Fallback>
              </mc:AlternateContent>
            </w:r>
            <w:r w:rsidR="003B227B" w:rsidRPr="00E14CEF">
              <w:rPr>
                <w:rFonts w:ascii="Times New Roman" w:hAnsi="Times New Roman" w:cs="ＭＳ 明朝" w:hint="eastAsia"/>
                <w:color w:val="000000"/>
                <w:kern w:val="0"/>
                <w:szCs w:val="21"/>
              </w:rPr>
              <w:t xml:space="preserve">　　・契約期間満了時の業務量　　　・勤務成績、態度　　　</w:t>
            </w:r>
            <w:r w:rsidR="003B227B" w:rsidRPr="00E14CEF">
              <w:rPr>
                <w:rFonts w:ascii="ＭＳ 明朝" w:hAnsi="Times New Roman" w:hint="eastAsia"/>
                <w:color w:val="000000"/>
                <w:spacing w:val="28"/>
                <w:kern w:val="0"/>
                <w:szCs w:val="21"/>
              </w:rPr>
              <w:t xml:space="preserve">　</w:t>
            </w:r>
            <w:r w:rsidR="003B227B" w:rsidRPr="00E14CEF">
              <w:rPr>
                <w:rFonts w:ascii="Times New Roman" w:hAnsi="Times New Roman" w:cs="ＭＳ 明朝" w:hint="eastAsia"/>
                <w:color w:val="000000"/>
                <w:kern w:val="0"/>
                <w:szCs w:val="21"/>
              </w:rPr>
              <w:t>・能力</w:t>
            </w:r>
          </w:p>
          <w:p w:rsidR="003B227B" w:rsidRPr="00E14CEF" w:rsidRDefault="003B227B" w:rsidP="003B227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rsidR="009411B6" w:rsidRPr="00E14CEF" w:rsidRDefault="003B227B" w:rsidP="00EA38C4">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9E1A8A" w:rsidRPr="00E14CEF" w:rsidTr="00BC7E34">
        <w:trPr>
          <w:trHeight w:val="350"/>
        </w:trPr>
        <w:tc>
          <w:tcPr>
            <w:tcW w:w="1440" w:type="dxa"/>
            <w:tcBorders>
              <w:top w:val="single" w:sz="4" w:space="0" w:color="000000"/>
              <w:left w:val="single" w:sz="4" w:space="0" w:color="000000"/>
              <w:bottom w:val="nil"/>
              <w:right w:val="single" w:sz="4" w:space="0" w:color="000000"/>
            </w:tcBorders>
          </w:tcPr>
          <w:p w:rsidR="009E1A8A" w:rsidRPr="00E14CEF" w:rsidRDefault="009E1A8A" w:rsidP="00D63253">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E14CEF" w:rsidTr="00BC7E34">
        <w:trPr>
          <w:trHeight w:val="768"/>
        </w:trPr>
        <w:tc>
          <w:tcPr>
            <w:tcW w:w="1440" w:type="dxa"/>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E14CEF"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rsidR="009E1A8A" w:rsidRPr="00E14CEF" w:rsidRDefault="009E1A8A"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single" w:sz="4" w:space="0" w:color="000000"/>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rsidR="009E1A8A" w:rsidRPr="00E14CEF" w:rsidRDefault="009E1A8A" w:rsidP="00BC56CE">
            <w:pPr>
              <w:suppressAutoHyphens/>
              <w:kinsoku w:val="0"/>
              <w:overflowPunct w:val="0"/>
              <w:autoSpaceDE w:val="0"/>
              <w:autoSpaceDN w:val="0"/>
              <w:adjustRightInd w:val="0"/>
              <w:spacing w:line="30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rsidR="009E1A8A" w:rsidRPr="00E14CEF" w:rsidRDefault="00C93365"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7728" behindDoc="0" locked="0" layoutInCell="1" allowOverlap="1">
                      <wp:simplePos x="0" y="0"/>
                      <wp:positionH relativeFrom="column">
                        <wp:posOffset>170180</wp:posOffset>
                      </wp:positionH>
                      <wp:positionV relativeFrom="paragraph">
                        <wp:posOffset>75565</wp:posOffset>
                      </wp:positionV>
                      <wp:extent cx="114300" cy="0"/>
                      <wp:effectExtent l="6985" t="11430" r="12065" b="762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D79A"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6A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Myy/CkFzejgSkgx5Bnr/CeuOxSMEkugHHHJaet84EGKISRco/RGSBm1&#10;lgr1JV5MJ9OY4LQULDhDmLOHfSUtOpEwLfGLRYHnMczqo2IRrOWErW+2J0JebbhcqoAHlQCdm3Ud&#10;hx+LdLGer+f5KJ/M1qM8revRx02Vj2ab7MO0fqqrqs5+BmpZXrSCMa4Cu2E0s/zvpL89kutQ3Yfz&#10;3obkLXrsF5Ad/pF0lDKod52DvWaXnR0khmmMwbeXE8b9cQ/24/te/QIAAP//AwBQSwMEFAAGAAgA&#10;AAAhAAZJ+NHaAAAABwEAAA8AAABkcnMvZG93bnJldi54bWxMjkFPwkAQhe8m/IfNkHghsqUSorVb&#10;YtTevIgar0N3aBu6s6W7QPXXO8aDHr95L2++fD26Tp1oCK1nA4t5Aoq48rbl2sDba3l1AypEZIud&#10;ZzLwSQHWxeQix8z6M7/QaRNrJSMcMjTQxNhnWoeqIYdh7ntiyXZ+cBgFh1rbAc8y7jqdJslKO2xZ&#10;PjTY00ND1X5zdAZC+U6H8mtWzZKP69pTenh8fkJjLqfj/R2oSGP8K8OPvqhDIU5bf2QbVGcgXYl5&#10;lPviFpTky6Xw9pd1kev//sU3AAAA//8DAFBLAQItABQABgAIAAAAIQC2gziS/gAAAOEBAAATAAAA&#10;AAAAAAAAAAAAAAAAAABbQ29udGVudF9UeXBlc10ueG1sUEsBAi0AFAAGAAgAAAAhADj9If/WAAAA&#10;lAEAAAsAAAAAAAAAAAAAAAAALwEAAF9yZWxzLy5yZWxzUEsBAi0AFAAGAAgAAAAhAFNJPoAQAgAA&#10;JwQAAA4AAAAAAAAAAAAAAAAALgIAAGRycy9lMm9Eb2MueG1sUEsBAi0AFAAGAAgAAAAhAAZJ+NHa&#10;AAAABwEAAA8AAAAAAAAAAAAAAAAAagQAAGRycy9kb3ducmV2LnhtbFBLBQYAAAAABAAEAPMAAABx&#10;BQAAAAA=&#10;"/>
                  </w:pict>
                </mc:Fallback>
              </mc:AlternateContent>
            </w:r>
            <w:r w:rsidRPr="00E14CEF">
              <w:rPr>
                <w:noProof/>
                <w:color w:val="000000"/>
              </w:rPr>
              <mc:AlternateContent>
                <mc:Choice Requires="wps">
                  <w:drawing>
                    <wp:anchor distT="0" distB="0" distL="114300" distR="114300" simplePos="0" relativeHeight="251656704" behindDoc="0" locked="0" layoutInCell="1" allowOverlap="1">
                      <wp:simplePos x="0" y="0"/>
                      <wp:positionH relativeFrom="column">
                        <wp:posOffset>168275</wp:posOffset>
                      </wp:positionH>
                      <wp:positionV relativeFrom="paragraph">
                        <wp:posOffset>75565</wp:posOffset>
                      </wp:positionV>
                      <wp:extent cx="0" cy="407035"/>
                      <wp:effectExtent l="5080" t="11430" r="13970" b="1016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6C03"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sPEQIAACc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KkSIt&#10;jGgrFEfj0JnOuAICVmpnQ230rF7NVtPvDim9aog68Mjw7WIgLQsZybuUsHEG8PfdF80ghhy9jm06&#10;17YNkNAAdI7TuNynwc8e0f6QwmmeTtOnSCchxS3PWOc/c92iYJRYAuWIS05b5wMPUtxCwjVKb4SU&#10;cdZSoa7E8/FoHBOcloIFZwhz9rBfSYtOJKglfrEo8DyGWX1ULII1nLD11fZEyN6Gy6UKeFAJ0Lla&#10;vRx+zNP5erae5YN8NFkP8rSqBp82q3ww2WTTcfVUrVZV9jNQy/KiEYxxFdjdpJnlfzf66yPpRXUX&#10;570NyXv02C8ge/tH0nGUYXq9DvaaXXb2NmJQYwy+vpwg98c92I/ve/kLAAD//wMAUEsDBBQABgAI&#10;AAAAIQDubaaS2gAAAAcBAAAPAAAAZHJzL2Rvd25yZXYueG1sTI7NTsMwEITvSLyDtUhcqtZuEAFC&#10;nAoBuXGhUHHdJksSEa/T2G0DT8/CBY7zo5kvX02uVwcaQ+fZwnJhQBFXvu64sfD6Us6vQYWIXGPv&#10;mSx8UoBVcXqSY1b7Iz/TYR0bJSMcMrTQxjhkWoeqJYdh4Qdiyd796DCKHBtdj3iUcdfrxJhUO+xY&#10;Hloc6L6l6mO9dxZCuaFd+TWrZubtovGU7B6eHtHa87Pp7hZUpCn+leEHX9ChEKat33MdVG8hSS+l&#10;Kf7yBpTkv3pr4So1oItc/+cvvgEAAP//AwBQSwECLQAUAAYACAAAACEAtoM4kv4AAADhAQAAEwAA&#10;AAAAAAAAAAAAAAAAAAAAW0NvbnRlbnRfVHlwZXNdLnhtbFBLAQItABQABgAIAAAAIQA4/SH/1gAA&#10;AJQBAAALAAAAAAAAAAAAAAAAAC8BAABfcmVscy8ucmVsc1BLAQItABQABgAIAAAAIQB1ZBsPEQIA&#10;ACcEAAAOAAAAAAAAAAAAAAAAAC4CAABkcnMvZTJvRG9jLnhtbFBLAQItABQABgAIAAAAIQDubaaS&#10;2gAAAAcBAAAPAAAAAAAAAAAAAAAAAGsEAABkcnMvZG93bnJldi54bWxQSwUGAAAAAAQABADzAAAA&#10;cgUAAAAA&#10;"/>
                  </w:pict>
                </mc:Fallback>
              </mc:AlternateContent>
            </w:r>
            <w:r w:rsidR="009E1A8A" w:rsidRPr="00E14CEF">
              <w:rPr>
                <w:rFonts w:ascii="Times New Roman" w:hAnsi="Times New Roman"/>
                <w:color w:val="000000"/>
                <w:kern w:val="0"/>
                <w:szCs w:val="21"/>
              </w:rPr>
              <w:t xml:space="preserve">   </w:t>
            </w:r>
            <w:r w:rsidR="009E1A8A" w:rsidRPr="00E14CEF">
              <w:rPr>
                <w:rFonts w:ascii="Times New Roman" w:hAnsi="Times New Roman" w:hint="eastAsia"/>
                <w:color w:val="000000"/>
                <w:kern w:val="0"/>
                <w:szCs w:val="21"/>
              </w:rPr>
              <w:t xml:space="preserve">　</w:t>
            </w:r>
            <w:r w:rsidR="009E1A8A" w:rsidRPr="00E14CEF">
              <w:rPr>
                <w:rFonts w:ascii="Times New Roman" w:hAnsi="Times New Roman" w:cs="ＭＳ 明朝" w:hint="eastAsia"/>
                <w:color w:val="000000"/>
                <w:kern w:val="0"/>
                <w:szCs w:val="21"/>
              </w:rPr>
              <w:t>始業（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終業（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（適用日　　　　　）</w:t>
            </w:r>
          </w:p>
          <w:p w:rsidR="009E1A8A" w:rsidRPr="00E14CEF" w:rsidRDefault="00C93365"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90805</wp:posOffset>
                      </wp:positionV>
                      <wp:extent cx="114300" cy="0"/>
                      <wp:effectExtent l="6985" t="7620" r="1206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2446"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RK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mGW5U8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7hk+k2QAAAAcBAAAPAAAAZHJzL2Rvd25yZXYueG1sTI7BTsMwEETvSPyDtUhcqtYhjaoq&#10;xKkQkBsXWhDXbbwkEfE6jd028PUs4gDHtzOafcVmcr060Rg6zwZuFgko4trbjhsDL7tqvgYVIrLF&#10;3jMZ+KQAm/LyosDc+jM/02kbGyUjHHI00MY45FqHuiWHYeEHYsne/egwCo6NtiOeZdz1Ok2SlXbY&#10;sXxocaD7luqP7dEZCNUrHaqvWT1L3paNp/Tw8PSIxlxfTXe3oCJN8a8MP/qiDqU47f2RbVC9gXQl&#10;5lHu2RKU5FkmvP9lXRb6v3/5DQAA//8DAFBLAQItABQABgAIAAAAIQC2gziS/gAAAOEBAAATAAAA&#10;AAAAAAAAAAAAAAAAAABbQ29udGVudF9UeXBlc10ueG1sUEsBAi0AFAAGAAgAAAAhADj9If/WAAAA&#10;lAEAAAsAAAAAAAAAAAAAAAAALwEAAF9yZWxzLy5yZWxzUEsBAi0AFAAGAAgAAAAhABb1xEoRAgAA&#10;JwQAAA4AAAAAAAAAAAAAAAAALgIAAGRycy9lMm9Eb2MueG1sUEsBAi0AFAAGAAgAAAAhALuGT6TZ&#10;AAAABwEAAA8AAAAAAAAAAAAAAAAAawQAAGRycy9kb3ducmV2LnhtbFBLBQYAAAAABAAEAPMAAABx&#10;BQAAAAA=&#10;"/>
                  </w:pict>
                </mc:Fallback>
              </mc:AlternateContent>
            </w:r>
            <w:r w:rsidR="009E1A8A" w:rsidRPr="00E14CEF">
              <w:rPr>
                <w:rFonts w:ascii="Times New Roman" w:hAnsi="Times New Roman"/>
                <w:color w:val="000000"/>
                <w:kern w:val="0"/>
                <w:szCs w:val="21"/>
              </w:rPr>
              <w:t xml:space="preserve">   </w:t>
            </w:r>
            <w:r w:rsidR="009E1A8A" w:rsidRPr="00E14CEF">
              <w:rPr>
                <w:rFonts w:ascii="Times New Roman" w:hAnsi="Times New Roman" w:hint="eastAsia"/>
                <w:color w:val="000000"/>
                <w:kern w:val="0"/>
                <w:szCs w:val="21"/>
              </w:rPr>
              <w:t xml:space="preserve">　</w:t>
            </w:r>
            <w:r w:rsidR="009E1A8A" w:rsidRPr="00E14CEF">
              <w:rPr>
                <w:rFonts w:ascii="Times New Roman" w:hAnsi="Times New Roman" w:cs="ＭＳ 明朝" w:hint="eastAsia"/>
                <w:color w:val="000000"/>
                <w:kern w:val="0"/>
                <w:szCs w:val="21"/>
              </w:rPr>
              <w:t>始業（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終業（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（適用日　　　　　）</w:t>
            </w:r>
          </w:p>
          <w:p w:rsidR="009E1A8A" w:rsidRPr="00E14CEF" w:rsidRDefault="00C93365"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8752" behindDoc="0" locked="0" layoutInCell="1" allowOverlap="1">
                      <wp:simplePos x="0" y="0"/>
                      <wp:positionH relativeFrom="column">
                        <wp:posOffset>170180</wp:posOffset>
                      </wp:positionH>
                      <wp:positionV relativeFrom="paragraph">
                        <wp:posOffset>100330</wp:posOffset>
                      </wp:positionV>
                      <wp:extent cx="114300" cy="0"/>
                      <wp:effectExtent l="6985" t="7620" r="12065"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9BA3"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w7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DJ3pjSsgoFJbG2qjJ/VqnjX97pDSVUvUnkeGb2cDaVnISN6lhI0zgL/rv2gGMeTgdWzT&#10;qbFdgIQGoFNU43xTg588onCYZflDCprRwZWQYsgz1vnPXHcoGCWWQDnikuOz84EHKYaQcI3SGyFl&#10;1Foq1Jd4MZ1MY4LTUrDgDGHO7neVtOhIwrTELxYFnvswqw+KRbCWE7a+2p4IebHhcqkCHlQCdK7W&#10;ZRx+LNLFer6e56N8MluP8rSuR582VT6abbLHaf1QV1Wd/QzUsrxoBWNcBXbDaGb530l/fSSXoboN&#10;560NyXv02C8gO/wj6ShlUO8yBzvNzls7SAzTGIOvLyeM+/0e7Pv3vfoFAAD//wMAUEsDBBQABgAI&#10;AAAAIQBYbTm/2gAAAAcBAAAPAAAAZHJzL2Rvd25yZXYueG1sTI7BTsMwEETvSPyDtUhcKuoQ2gqF&#10;OBUCcuNCC+K6jbdJ1Hidxm4b+HoW9QCn0eyMZl++HF2njjSE1rOB22kCirjytuXawPu6vLkHFSKy&#10;xc4zGfiiAMvi8iLHzPoTv9FxFWslIxwyNNDE2Gdah6ohh2Hqe2LJtn5wGMUOtbYDnmTcdTpNkoV2&#10;2LJ8aLCnp4aq3ergDITyg/bl96SaJJ93tad0//z6gsZcX42PD6AijfGvDL/4gg6FMG38gW1QnYF0&#10;IeRR7nNRyWcz0c3Z6yLX//mLHwAAAP//AwBQSwECLQAUAAYACAAAACEAtoM4kv4AAADhAQAAEwAA&#10;AAAAAAAAAAAAAAAAAAAAW0NvbnRlbnRfVHlwZXNdLnhtbFBLAQItABQABgAIAAAAIQA4/SH/1gAA&#10;AJQBAAALAAAAAAAAAAAAAAAAAC8BAABfcmVscy8ucmVsc1BLAQItABQABgAIAAAAIQDlriw7EQIA&#10;ACcEAAAOAAAAAAAAAAAAAAAAAC4CAABkcnMvZTJvRG9jLnhtbFBLAQItABQABgAIAAAAIQBYbTm/&#10;2gAAAAcBAAAPAAAAAAAAAAAAAAAAAGsEAABkcnMvZG93bnJldi54bWxQSwUGAAAAAAQABADzAAAA&#10;cgUAAAAA&#10;"/>
                  </w:pict>
                </mc:Fallback>
              </mc:AlternateContent>
            </w:r>
            <w:r w:rsidR="009E1A8A" w:rsidRPr="00E14CEF">
              <w:rPr>
                <w:rFonts w:ascii="Times New Roman" w:hAnsi="Times New Roman"/>
                <w:color w:val="000000"/>
                <w:kern w:val="0"/>
                <w:szCs w:val="21"/>
              </w:rPr>
              <w:t xml:space="preserve">   </w:t>
            </w:r>
            <w:r w:rsidR="009E1A8A" w:rsidRPr="00E14CEF">
              <w:rPr>
                <w:rFonts w:ascii="Times New Roman" w:hAnsi="Times New Roman" w:hint="eastAsia"/>
                <w:color w:val="000000"/>
                <w:kern w:val="0"/>
                <w:szCs w:val="21"/>
              </w:rPr>
              <w:t xml:space="preserve">　</w:t>
            </w:r>
            <w:r w:rsidR="009E1A8A" w:rsidRPr="00E14CEF">
              <w:rPr>
                <w:rFonts w:ascii="Times New Roman" w:hAnsi="Times New Roman" w:cs="ＭＳ 明朝" w:hint="eastAsia"/>
                <w:color w:val="000000"/>
                <w:kern w:val="0"/>
                <w:szCs w:val="21"/>
              </w:rPr>
              <w:t>始業（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終業（　時　分）</w:t>
            </w:r>
            <w:r w:rsidR="009E1A8A" w:rsidRPr="00E14CEF">
              <w:rPr>
                <w:rFonts w:ascii="Times New Roman" w:hAnsi="Times New Roman"/>
                <w:color w:val="000000"/>
                <w:kern w:val="0"/>
                <w:szCs w:val="21"/>
              </w:rPr>
              <w:t xml:space="preserve"> </w:t>
            </w:r>
            <w:r w:rsidR="009E1A8A" w:rsidRPr="00E14CEF">
              <w:rPr>
                <w:rFonts w:ascii="Times New Roman" w:hAnsi="Times New Roman" w:cs="ＭＳ 明朝" w:hint="eastAsia"/>
                <w:color w:val="000000"/>
                <w:kern w:val="0"/>
                <w:szCs w:val="21"/>
              </w:rPr>
              <w:t>（適用日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rsidR="009E1A8A" w:rsidRPr="00E14CEF" w:rsidRDefault="009E1A8A" w:rsidP="00BC56CE">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rsidR="009E1A8A" w:rsidRPr="00E14CEF" w:rsidRDefault="009E1A8A" w:rsidP="00BC56CE">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rsidR="009E1A8A" w:rsidRPr="00E14CEF" w:rsidRDefault="009E1A8A" w:rsidP="00BC56CE">
            <w:pPr>
              <w:suppressAutoHyphens/>
              <w:kinsoku w:val="0"/>
              <w:overflowPunct w:val="0"/>
              <w:autoSpaceDE w:val="0"/>
              <w:autoSpaceDN w:val="0"/>
              <w:adjustRightInd w:val="0"/>
              <w:spacing w:line="30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所定時間外労働の有無（　有　，　無　）</w:t>
            </w:r>
          </w:p>
        </w:tc>
      </w:tr>
      <w:tr w:rsidR="009E1A8A" w:rsidRPr="00E14CEF"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日</w:t>
            </w:r>
          </w:p>
        </w:tc>
        <w:tc>
          <w:tcPr>
            <w:tcW w:w="8640" w:type="dxa"/>
            <w:tcBorders>
              <w:top w:val="single" w:sz="4" w:space="0" w:color="000000"/>
              <w:left w:val="single" w:sz="4" w:space="0" w:color="000000"/>
              <w:bottom w:val="single" w:sz="4" w:space="0" w:color="000000"/>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・１年単位の変形労働時間制の場合－年間　　日</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CC30BD" w:rsidRPr="00E14CEF"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rsidR="00CC30BD" w:rsidRPr="00E14CEF" w:rsidRDefault="00CC30B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１　年次有給休暇　６か月継続勤務した場合→　　　　　日</w:t>
            </w:r>
          </w:p>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継続勤務６か月以内の年次有給休暇　（有・無）</w:t>
            </w:r>
          </w:p>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　か月経過で　　日</w:t>
            </w:r>
          </w:p>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時間単位年休（有・無）</w:t>
            </w:r>
          </w:p>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２　代替休暇（有・無）</w:t>
            </w:r>
          </w:p>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３　その他の休暇　有給（　　　　　　　　　　）</w:t>
            </w:r>
          </w:p>
          <w:p w:rsidR="00CC30BD" w:rsidRPr="00E14CEF" w:rsidRDefault="00CC30BD" w:rsidP="00CC30BD">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無給（　　　　　　　　　　）</w:t>
            </w:r>
          </w:p>
          <w:p w:rsidR="00CC30BD" w:rsidRPr="00E14CEF" w:rsidRDefault="00CC30BD" w:rsidP="00CC30BD">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hint="eastAsia"/>
                <w:color w:val="000000"/>
              </w:rPr>
              <w:t>○詳細は、就業規則第　条～第　条、第　条～第　条</w:t>
            </w:r>
          </w:p>
        </w:tc>
      </w:tr>
    </w:tbl>
    <w:p w:rsidR="00CC30BD" w:rsidRPr="00E14CEF" w:rsidRDefault="009E1A8A" w:rsidP="00BF2E8D">
      <w:pPr>
        <w:autoSpaceDE w:val="0"/>
        <w:autoSpaceDN w:val="0"/>
        <w:adjustRightInd w:val="0"/>
        <w:spacing w:line="300" w:lineRule="exact"/>
        <w:jc w:val="center"/>
        <w:rPr>
          <w:rFonts w:ascii="ＭＳ 明朝" w:hAnsi="Times New Roman"/>
          <w:color w:val="000000"/>
          <w:kern w:val="0"/>
          <w:sz w:val="24"/>
        </w:rPr>
      </w:pPr>
      <w:r w:rsidRPr="00E14CEF">
        <w:rPr>
          <w:rFonts w:ascii="Times New Roman" w:hAnsi="Times New Roman" w:cs="ＭＳ 明朝" w:hint="eastAsia"/>
          <w:color w:val="000000"/>
          <w:kern w:val="0"/>
          <w:sz w:val="20"/>
          <w:szCs w:val="20"/>
        </w:rPr>
        <w:t>（次頁に続く）</w:t>
      </w:r>
    </w:p>
    <w:p w:rsidR="009E1A8A" w:rsidRPr="00E14CEF" w:rsidRDefault="00CC30BD" w:rsidP="00BF2E8D">
      <w:pPr>
        <w:autoSpaceDE w:val="0"/>
        <w:autoSpaceDN w:val="0"/>
        <w:adjustRightInd w:val="0"/>
        <w:spacing w:line="300" w:lineRule="exact"/>
        <w:jc w:val="center"/>
        <w:rPr>
          <w:rFonts w:ascii="ＭＳ 明朝" w:hAnsi="Times New Roman"/>
          <w:color w:val="000000"/>
          <w:spacing w:val="28"/>
          <w:kern w:val="0"/>
          <w:sz w:val="20"/>
          <w:szCs w:val="20"/>
        </w:rPr>
      </w:pP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E14CEF" w:rsidTr="000E1E3D">
        <w:trPr>
          <w:trHeight w:val="1810"/>
        </w:trPr>
        <w:tc>
          <w:tcPr>
            <w:tcW w:w="1287" w:type="dxa"/>
            <w:vMerge w:val="restart"/>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793" w:type="dxa"/>
            <w:gridSpan w:val="3"/>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rsidR="009E1A8A" w:rsidRPr="00E14CEF" w:rsidRDefault="00C93365"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noProof/>
                <w:color w:val="000000"/>
              </w:rPr>
              <mc:AlternateContent>
                <mc:Choice Requires="wps">
                  <w:drawing>
                    <wp:anchor distT="0" distB="0" distL="114300" distR="114300" simplePos="0" relativeHeight="251653632" behindDoc="0" locked="0" layoutInCell="1" allowOverlap="1">
                      <wp:simplePos x="0" y="0"/>
                      <wp:positionH relativeFrom="column">
                        <wp:posOffset>995680</wp:posOffset>
                      </wp:positionH>
                      <wp:positionV relativeFrom="paragraph">
                        <wp:posOffset>282575</wp:posOffset>
                      </wp:positionV>
                      <wp:extent cx="4343400" cy="342900"/>
                      <wp:effectExtent l="11430" t="5715" r="762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AB32" id="Rectangle 2" o:spid="_x0000_s1026" style="position:absolute;left:0;text-align:left;margin-left:78.4pt;margin-top:22.25pt;width:34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ILHgIAADoEAAAOAAAAZHJzL2Uyb0RvYy54bWysU9uO0zAQfUfiHyy/06TdFtqo6WrVpQhp&#10;gRULHzB1nMbCN8Zu0+XrGTvd0gWeEI5kjTPj45lzZpbXR6PZQWJQztZ8PCo5k1a4Rtldzb9+2bya&#10;cxYi2Aa0s7LmjzLw69XLF8veV3LiOqcbiYxAbKh6X/MuRl8VRRCdNBBGzktLztahgUhH3BUNQk/o&#10;RheTsnxd9A4bj07IEOjv7eDkq4zftlLET20bZGS65pRbzDvmfZv2YrWEaofgOyVOacA/ZGFAWXr0&#10;DHULEdge1R9QRgl0wbVxJJwpXNsqIXMNVM24/K2ahw68zLUQOcGfaQr/D1Z8PNwjU03Np5xZMCTR&#10;ZyIN7E5LNkn09D5UFPXg7zEVGPydE98Cs27dUZS8QXR9J6GhpMYpvnh2IR0CXWXb/oNrCB320WWm&#10;ji2aBEgcsGMW5PEsiDxGJujn9Iq+knQT5LuaThZkpyegerrtMcR30hmWjJoj5Z7R4XAX4hD6FJKz&#10;d1o1G6V1PuBuu9bIDkDNscnrhB4uw7Rlfc0Xs8ksIz/zhUuIMq+/QRgVqcu1MjWfn4OgSrS9tQ2l&#10;CVUEpQebqtP2xGOibpBg65pHohHd0MI0cmR0Dn9w1lP71jx83wNKzvR7S1K8IbJm1O/5MJ8viEO8&#10;dGwvHGAFAdU8cjaY6zhMyN6j2nX0zjhXbt0NideqzGsSdsjplCo1aFbmNExpAi7POerXyK9+AgAA&#10;//8DAFBLAwQUAAYACAAAACEAa0lvLNwAAAAJAQAADwAAAGRycy9kb3ducmV2LnhtbEyPwU7DMBBE&#10;70j9B2srcaMOVVKFEKdqkTgCaos4O/GSRLXXUeym6d+znOA4O6OZt+V2dlZMOIbek4LHVQICqfGm&#10;p1bB5+n1IQcRoiajrSdUcMMA22pxV+rC+CsdcDrGVnAJhUIr6GIcCilD06HTYeUHJPa+/eh0ZDm2&#10;0oz6yuXOynWSbKTTPfFCpwd86bA5Hy9OQf6xblPr3f7rPTvHt/o2ER2kUvfLefcMIuIc/8Lwi8/o&#10;UDFT7S9kgrCssw2jRwVpmoHgQJ4mfKgVPOUZyKqU/z+ofgAAAP//AwBQSwECLQAUAAYACAAAACEA&#10;toM4kv4AAADhAQAAEwAAAAAAAAAAAAAAAAAAAAAAW0NvbnRlbnRfVHlwZXNdLnhtbFBLAQItABQA&#10;BgAIAAAAIQA4/SH/1gAAAJQBAAALAAAAAAAAAAAAAAAAAC8BAABfcmVscy8ucmVsc1BLAQItABQA&#10;BgAIAAAAIQDOG9ILHgIAADoEAAAOAAAAAAAAAAAAAAAAAC4CAABkcnMvZTJvRG9jLnhtbFBLAQIt&#10;ABQABgAIAAAAIQBrSW8s3AAAAAkBAAAPAAAAAAAAAAAAAAAAAHgEAABkcnMvZG93bnJldi54bWxQ&#10;SwUGAAAAAAQABADzAAAAgQUAAAAA&#10;">
                      <v:textbox inset="5.85pt,.7pt,5.85pt,.7pt"/>
                    </v:rect>
                  </w:pict>
                </mc:Fallback>
              </mc:AlternateContent>
            </w:r>
            <w:r w:rsidR="009E1A8A" w:rsidRPr="00E14CEF">
              <w:rPr>
                <w:rFonts w:ascii="Times New Roman" w:hAnsi="Times New Roman" w:cs="ＭＳ 明朝" w:hint="eastAsia"/>
                <w:color w:val="000000"/>
                <w:kern w:val="0"/>
                <w:szCs w:val="21"/>
              </w:rPr>
              <w:t xml:space="preserve">　　　　　　　ヘ　就業規則に規定されている賃金等級等</w:t>
            </w:r>
          </w:p>
        </w:tc>
      </w:tr>
      <w:tr w:rsidR="009E1A8A" w:rsidRPr="00E14CEF" w:rsidTr="000E1E3D">
        <w:trPr>
          <w:trHeight w:val="3595"/>
        </w:trPr>
        <w:tc>
          <w:tcPr>
            <w:tcW w:w="1287" w:type="dxa"/>
            <w:vMerge/>
            <w:tcBorders>
              <w:top w:val="nil"/>
              <w:left w:val="single" w:sz="4" w:space="0" w:color="000000"/>
              <w:bottom w:val="nil"/>
              <w:right w:val="single" w:sz="4" w:space="0" w:color="000000"/>
            </w:tcBorders>
          </w:tcPr>
          <w:p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３　所定時間外、休日又は深夜労働に対して支払われる割増賃金率</w:t>
            </w:r>
          </w:p>
          <w:p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月６０時間超　（　　　）％</w:t>
            </w:r>
          </w:p>
          <w:p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所定超　（　　　）％</w:t>
            </w:r>
          </w:p>
          <w:p w:rsidR="009E1A8A" w:rsidRPr="00E14CEF" w:rsidRDefault="009E1A8A" w:rsidP="009411B6">
            <w:pPr>
              <w:pStyle w:val="a8"/>
              <w:suppressAutoHyphens/>
              <w:kinsoku w:val="0"/>
              <w:autoSpaceDE w:val="0"/>
              <w:autoSpaceDN w:val="0"/>
              <w:spacing w:line="300" w:lineRule="exact"/>
              <w:jc w:val="left"/>
              <w:rPr>
                <w:rFonts w:ascii="ＭＳ 明朝" w:cs="Times New Roman"/>
                <w:spacing w:val="2"/>
              </w:rPr>
            </w:pPr>
            <w:r w:rsidRPr="00E14CEF">
              <w:rPr>
                <w:rFonts w:hint="eastAsia"/>
              </w:rPr>
              <w:t xml:space="preserve">　　ロ　休日　法定休日（　　　）％、法定外休日（　　　）％</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rsidR="009E1A8A" w:rsidRPr="00E14CEF"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9E1A8A" w:rsidRPr="00E14CEF" w:rsidTr="000E1E3D">
        <w:trPr>
          <w:trHeight w:val="1254"/>
        </w:trPr>
        <w:tc>
          <w:tcPr>
            <w:tcW w:w="1287" w:type="dxa"/>
            <w:vMerge/>
            <w:tcBorders>
              <w:top w:val="nil"/>
              <w:left w:val="single" w:sz="4" w:space="0" w:color="000000"/>
              <w:bottom w:val="nil"/>
              <w:right w:val="single" w:sz="4" w:space="0" w:color="000000"/>
            </w:tcBorders>
          </w:tcPr>
          <w:p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８　昇給（時期等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E14CEF" w:rsidTr="000E1E3D">
        <w:trPr>
          <w:trHeight w:val="162"/>
        </w:trPr>
        <w:tc>
          <w:tcPr>
            <w:tcW w:w="1287" w:type="dxa"/>
            <w:vMerge/>
            <w:tcBorders>
              <w:top w:val="nil"/>
              <w:left w:val="single" w:sz="4" w:space="0" w:color="000000"/>
              <w:bottom w:val="nil"/>
              <w:right w:val="single" w:sz="4" w:space="0" w:color="000000"/>
            </w:tcBorders>
          </w:tcPr>
          <w:p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E14CEF" w:rsidTr="000E1E3D">
        <w:trPr>
          <w:trHeight w:val="2097"/>
        </w:trPr>
        <w:tc>
          <w:tcPr>
            <w:tcW w:w="1287" w:type="dxa"/>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rsidR="009E1A8A" w:rsidRPr="00E14CEF" w:rsidRDefault="00C93365"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4656" behindDoc="0" locked="0" layoutInCell="1" allowOverlap="1">
                      <wp:simplePos x="0" y="0"/>
                      <wp:positionH relativeFrom="column">
                        <wp:posOffset>652780</wp:posOffset>
                      </wp:positionH>
                      <wp:positionV relativeFrom="paragraph">
                        <wp:posOffset>31115</wp:posOffset>
                      </wp:positionV>
                      <wp:extent cx="4686300" cy="338455"/>
                      <wp:effectExtent l="11430" t="13970" r="762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CE724" id="AutoShape 3"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ePiQIAAB8FAAAOAAAAZHJzL2Uyb0RvYy54bWysVNuO2yAQfa/Uf0C8Z20njt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J&#10;Roo0UKKHvdPBM5r49HStLeDUU7sxnqBtHzV9tkjpRU3Ujj8Yo7uaEwZBJf58dHXBLyxcRdvug2aA&#10;TgA9ZOpYmcYDQg7QMRTk5VwQfnSIwmaa5dkkhrpRsE0meTqdBhekON1ujXXvuG6Qn5R4awh95m5D&#10;hAlOyOHRulAXNrAj7CtGVSOhygciUZJl2e2AORyOSHFC9TeVXgspg06kQl2JZ9PxNIBbLQXzxpAX&#10;s9supEEACjTCN8BeHTN6r1gA8zlbDXNHhOzn4FwqjwcpGEL3yQhS+jGLZ6t8laejdJytRmm8XI4e&#10;1ot0lK2T2+lyslwslslPH1qSFrVgjCsf3UnWSfp3shkarBfkWdhXLOwl2XX4XpONrsMAZQRWp39g&#10;F8Ti9dHrbKvZC2jF6L5P4V2BSa3Nd4w66NES2297YjhG8r0Cvd2m49kUmjos8nwGQjGXhu2FgSgK&#10;QCV2GPXTheufgX1rxK4GP0koqtJe/5VwJyn3MQ26hi4M8Q8vhm/zy3U49ftdm/8CAAD//wMAUEsD&#10;BBQABgAIAAAAIQCW5CRu2wAAAAgBAAAPAAAAZHJzL2Rvd25yZXYueG1sTI9BTsMwEEX3SNzBmkrs&#10;qN0orUKIUwECie5o4ABuPE2i2uModttwe4YVLJ/+6P831Xb2TlxwikMgDaulAoHUBjtQp+Hr8+2+&#10;ABGTIWtcINTwjRG29e1NZUobrrTHS5M6wSUUS6OhT2kspYxtj97EZRiRODuGyZvEOHXSTubK5d7J&#10;TKmN9GYgXujNiC89tqfm7DUEXG+a1a57z5V99h+ufd0N8qT13WJ+egSRcE5/x/Crz+pQs9MhnMlG&#10;4ZhVxupJQ/4AgvMiV8wHDesiA1lX8v8D9Q8AAAD//wMAUEsBAi0AFAAGAAgAAAAhALaDOJL+AAAA&#10;4QEAABMAAAAAAAAAAAAAAAAAAAAAAFtDb250ZW50X1R5cGVzXS54bWxQSwECLQAUAAYACAAAACEA&#10;OP0h/9YAAACUAQAACwAAAAAAAAAAAAAAAAAvAQAAX3JlbHMvLnJlbHNQSwECLQAUAAYACAAAACEA&#10;zNVHj4kCAAAfBQAADgAAAAAAAAAAAAAAAAAuAgAAZHJzL2Uyb0RvYy54bWxQSwECLQAUAAYACAAA&#10;ACEAluQkbtsAAAAIAQAADwAAAAAAAAAAAAAAAADjBAAAZHJzL2Rvd25yZXYueG1sUEsFBgAAAAAE&#10;AAQA8wAAAOsFAAAAAA==&#10;">
                      <v:textbox inset="5.85pt,.7pt,5.85pt,.7pt"/>
                    </v:shape>
                  </w:pict>
                </mc:Fallback>
              </mc:AlternateConten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9E1A8A" w:rsidRPr="00E14CEF" w:rsidTr="000E1E3D">
        <w:trPr>
          <w:trHeight w:val="1036"/>
        </w:trPr>
        <w:tc>
          <w:tcPr>
            <w:tcW w:w="1287" w:type="dxa"/>
            <w:vMerge w:val="restart"/>
            <w:tcBorders>
              <w:top w:val="double" w:sz="4" w:space="0" w:color="000000"/>
              <w:left w:val="double" w:sz="4" w:space="0" w:color="000000"/>
              <w:bottom w:val="nil"/>
              <w:right w:val="doub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・雇用保険の適用（　有　，　無　）</w:t>
            </w:r>
          </w:p>
          <w:p w:rsidR="009E1A8A" w:rsidRPr="00E14CEF" w:rsidRDefault="00C93365"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55680" behindDoc="0" locked="0" layoutInCell="1" allowOverlap="1">
                      <wp:simplePos x="0" y="0"/>
                      <wp:positionH relativeFrom="column">
                        <wp:posOffset>652780</wp:posOffset>
                      </wp:positionH>
                      <wp:positionV relativeFrom="paragraph">
                        <wp:posOffset>59690</wp:posOffset>
                      </wp:positionV>
                      <wp:extent cx="4686300" cy="342900"/>
                      <wp:effectExtent l="11430" t="13970" r="762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01A8" id="AutoShape 4"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ofhwIAAB8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PUl6drbQ67ntpH4wna9kHTZ4uUXtVE7fjSGN3VnDBIKvH7o6sDfmHhKNp2HzQD&#10;dALooVLHyjQeEGqAjqEhL+eG8KNDFH6m2SybxNA3Cr5JOp6D7UOQ/HS6Nda947pB3ijw1hD6zN0j&#10;ESYEIYcH60Jf2MCOsK8YVY2ELh+IREmWZbcD5rAZ0E+o/qTSGyFl0IlUqCvwfDqeBnCrpWDeGepi&#10;dtuVNAhAgUZ4BtirbUbvFQtgvmbrwXZEyN6G4FJ5PCjBkLovRpDSj3k8X8/Ws3SUjrP1KI3LcrTc&#10;rNJRtklup+WkXK3K5KdPLUnzWjDGlc/uJOsk/TvZDAPWC/Is7CsW9pLsJjyvyUbXaYS2AZfTN7AL&#10;YvH66HW21ewFtGJ0P6dwr4BRa/Mdow5mtMD2254YjpF8r0Bvt6CIKQx1WMxmcxCKuXRsLxxEUQAq&#10;sMOoN1euvwb2rRG7GuIkoalKe/1Xwp2k3Oc06BqmMOQ/3Bh+zC/XYdfve23xCwAA//8DAFBLAwQU&#10;AAYACAAAACEA7CcRVdsAAAAIAQAADwAAAGRycy9kb3ducmV2LnhtbEyPQU7DMBBF90i9gzWV2FG7&#10;JUQlxKkAgUR3bcoB3HhIotrjKHbbcHuGFSyf/uj/N+Vm8k5ccIx9IA3LhQKB1ATbU6vh8/B+twYR&#10;kyFrXCDU8I0RNtXspjSFDVfa46VOreASioXR0KU0FFLGpkNv4iIMSJx9hdGbxDi20o7myuXeyZVS&#10;ufSmJ17ozICvHTan+uw1BHzI6+W2/ciUffE717xte3nS+nY+PT+BSDilv2P41Wd1qNjpGM5ko3DM&#10;asXqScNjBoLzdaaYjxry+wxkVcr/D1Q/AAAA//8DAFBLAQItABQABgAIAAAAIQC2gziS/gAAAOEB&#10;AAATAAAAAAAAAAAAAAAAAAAAAABbQ29udGVudF9UeXBlc10ueG1sUEsBAi0AFAAGAAgAAAAhADj9&#10;If/WAAAAlAEAAAsAAAAAAAAAAAAAAAAALwEAAF9yZWxzLy5yZWxzUEsBAi0AFAAGAAgAAAAhAORl&#10;Sh+HAgAAHwUAAA4AAAAAAAAAAAAAAAAALgIAAGRycy9lMm9Eb2MueG1sUEsBAi0AFAAGAAgAAAAh&#10;AOwnEVXbAAAACAEAAA8AAAAAAAAAAAAAAAAA4QQAAGRycy9kb3ducmV2LnhtbFBLBQYAAAAABAAE&#10;APMAAADpBQAAAAA=&#10;">
                      <v:textbox inset="5.85pt,.7pt,5.85pt,.7pt"/>
                    </v:shape>
                  </w:pict>
                </mc:Fallback>
              </mc:AlternateContent>
            </w:r>
            <w:r w:rsidR="009E1A8A" w:rsidRPr="00E14CEF">
              <w:rPr>
                <w:rFonts w:ascii="Times New Roman" w:hAnsi="Times New Roman" w:cs="ＭＳ 明朝" w:hint="eastAsia"/>
                <w:color w:val="000000"/>
                <w:kern w:val="0"/>
                <w:szCs w:val="21"/>
              </w:rPr>
              <w:t>・その他</w:t>
            </w:r>
          </w:p>
        </w:tc>
      </w:tr>
      <w:tr w:rsidR="009E1A8A" w:rsidRPr="00E14CEF" w:rsidTr="000E1E3D">
        <w:trPr>
          <w:trHeight w:val="80"/>
        </w:trPr>
        <w:tc>
          <w:tcPr>
            <w:tcW w:w="1287" w:type="dxa"/>
            <w:vMerge/>
            <w:tcBorders>
              <w:top w:val="nil"/>
              <w:left w:val="double" w:sz="4" w:space="0" w:color="000000"/>
              <w:bottom w:val="double" w:sz="4" w:space="0" w:color="000000"/>
              <w:right w:val="double" w:sz="4" w:space="0" w:color="000000"/>
            </w:tcBorders>
          </w:tcPr>
          <w:p w:rsidR="009E1A8A" w:rsidRPr="00E14CEF"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rsidR="009E1A8A" w:rsidRPr="00E14CEF"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CC30BD" w:rsidRPr="00E14CEF" w:rsidRDefault="00CC30BD" w:rsidP="0069369A">
            <w:pPr>
              <w:suppressAutoHyphens/>
              <w:kinsoku w:val="0"/>
              <w:overflowPunct w:val="0"/>
              <w:autoSpaceDE w:val="0"/>
              <w:autoSpaceDN w:val="0"/>
              <w:adjustRightInd w:val="0"/>
              <w:spacing w:line="300" w:lineRule="exact"/>
              <w:ind w:rightChars="150" w:right="315"/>
              <w:jc w:val="left"/>
              <w:textAlignment w:val="baseline"/>
              <w:rPr>
                <w:rFonts w:ascii="ＭＳ 明朝" w:hAnsi="Times New Roman" w:hint="eastAsia"/>
                <w:color w:val="000000"/>
                <w:kern w:val="0"/>
                <w:szCs w:val="21"/>
              </w:rPr>
            </w:pPr>
          </w:p>
        </w:tc>
      </w:tr>
    </w:tbl>
    <w:p w:rsidR="009E1A8A" w:rsidRPr="00E14CEF"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rsidR="00027F12" w:rsidRPr="00E14CEF"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 xml:space="preserve">※　</w:t>
      </w:r>
      <w:r w:rsidR="005927BA" w:rsidRPr="00E14CEF">
        <w:rPr>
          <w:rFonts w:ascii="ＭＳ 明朝" w:hAnsi="Times New Roman" w:hint="eastAsia"/>
          <w:color w:val="000000"/>
          <w:kern w:val="0"/>
          <w:szCs w:val="21"/>
        </w:rPr>
        <w:t>労働条件通知書については、労使間の紛争の未然防止のため、保存しておくことを</w:t>
      </w:r>
      <w:r w:rsidR="005F6829" w:rsidRPr="00E14CEF">
        <w:rPr>
          <w:rFonts w:ascii="ＭＳ 明朝" w:hAnsi="Times New Roman" w:hint="eastAsia"/>
          <w:color w:val="000000"/>
          <w:kern w:val="0"/>
          <w:szCs w:val="21"/>
        </w:rPr>
        <w:t>お勧め</w:t>
      </w:r>
      <w:r w:rsidR="005927BA" w:rsidRPr="00E14CEF">
        <w:rPr>
          <w:rFonts w:ascii="ＭＳ 明朝" w:hAnsi="Times New Roman" w:hint="eastAsia"/>
          <w:color w:val="000000"/>
          <w:kern w:val="0"/>
          <w:szCs w:val="21"/>
        </w:rPr>
        <w:t>します。</w:t>
      </w:r>
    </w:p>
    <w:p w:rsidR="0069369A" w:rsidRDefault="0069369A"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69369A" w:rsidRDefault="0069369A" w:rsidP="00A70398">
      <w:pPr>
        <w:spacing w:line="280" w:lineRule="exact"/>
        <w:ind w:leftChars="-514" w:left="-799" w:right="-855" w:hangingChars="100" w:hanging="280"/>
        <w:jc w:val="left"/>
        <w:textAlignment w:val="baseline"/>
        <w:rPr>
          <w:sz w:val="28"/>
          <w:szCs w:val="28"/>
        </w:rPr>
      </w:pPr>
    </w:p>
    <w:p w:rsidR="0069369A" w:rsidRDefault="0069369A" w:rsidP="0069369A">
      <w:pPr>
        <w:spacing w:line="280" w:lineRule="exact"/>
        <w:ind w:leftChars="-514" w:left="-799" w:right="-855" w:hangingChars="100" w:hanging="280"/>
        <w:jc w:val="right"/>
        <w:textAlignment w:val="baseline"/>
        <w:rPr>
          <w:rFonts w:ascii="ＭＳ 明朝" w:hAnsi="Times New Roman"/>
          <w:color w:val="000000"/>
          <w:kern w:val="0"/>
          <w:szCs w:val="21"/>
        </w:rPr>
      </w:pPr>
      <w:r w:rsidRPr="00560489">
        <w:rPr>
          <w:rFonts w:hint="eastAsia"/>
          <w:sz w:val="28"/>
          <w:szCs w:val="28"/>
        </w:rPr>
        <w:t>上記</w:t>
      </w:r>
      <w:r>
        <w:rPr>
          <w:sz w:val="28"/>
          <w:szCs w:val="28"/>
        </w:rPr>
        <w:t>の条件に従</w:t>
      </w:r>
      <w:bookmarkStart w:id="0" w:name="_GoBack"/>
      <w:bookmarkEnd w:id="0"/>
      <w:r>
        <w:rPr>
          <w:sz w:val="28"/>
          <w:szCs w:val="28"/>
        </w:rPr>
        <w:t>いま</w:t>
      </w:r>
      <w:r>
        <w:rPr>
          <w:rFonts w:hint="eastAsia"/>
          <w:sz w:val="28"/>
          <w:szCs w:val="28"/>
        </w:rPr>
        <w:t xml:space="preserve">す　</w:t>
      </w:r>
      <w:r>
        <w:rPr>
          <w:sz w:val="28"/>
          <w:szCs w:val="28"/>
        </w:rPr>
        <w:t xml:space="preserve">　　　　　　　　　</w:t>
      </w:r>
      <w:r>
        <w:rPr>
          <w:rFonts w:hint="eastAsia"/>
          <w:sz w:val="28"/>
          <w:szCs w:val="28"/>
        </w:rPr>
        <w:t xml:space="preserve">　　</w:t>
      </w:r>
      <w:r>
        <w:rPr>
          <w:sz w:val="28"/>
          <w:szCs w:val="28"/>
        </w:rPr>
        <w:t>㊞</w:t>
      </w:r>
    </w:p>
    <w:p w:rsidR="0069369A" w:rsidRDefault="0069369A"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9E1A8A"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r w:rsidRPr="00E14CEF">
        <w:rPr>
          <w:rFonts w:ascii="ＭＳ 明朝" w:hAnsi="Times New Roman"/>
          <w:color w:val="000000"/>
          <w:kern w:val="0"/>
          <w:szCs w:val="21"/>
        </w:rPr>
        <w:br w:type="page"/>
      </w:r>
    </w:p>
    <w:p w:rsidR="00560489" w:rsidRPr="00E14CEF" w:rsidRDefault="00560489"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9E1A8A" w:rsidRPr="00E14CEF" w:rsidRDefault="009E1A8A" w:rsidP="006D2C95">
      <w:pPr>
        <w:tabs>
          <w:tab w:val="left" w:pos="7938"/>
        </w:tabs>
        <w:ind w:left="510" w:right="51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【記載要領】</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２．各欄において複数項目の一つを選択する場合には、該当項目に○をつけること。</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9E1A8A" w:rsidRPr="00E14CEF"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４．労働契約期間については、労働基準法に定める範囲内とすること。</w:t>
      </w:r>
    </w:p>
    <w:p w:rsidR="006D2C95" w:rsidRPr="00E14CEF" w:rsidRDefault="009E1A8A" w:rsidP="006D2C95">
      <w:pPr>
        <w:tabs>
          <w:tab w:val="left" w:pos="7938"/>
        </w:tabs>
        <w:ind w:leftChars="342" w:left="718" w:right="510" w:firstLineChars="90" w:firstLine="180"/>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E14CEF">
        <w:rPr>
          <w:rFonts w:ascii="Times New Roman" w:hAnsi="Times New Roman" w:cs="ＭＳ 明朝" w:hint="eastAsia"/>
          <w:color w:val="000000"/>
          <w:kern w:val="0"/>
          <w:sz w:val="20"/>
          <w:szCs w:val="20"/>
        </w:rPr>
        <w:t xml:space="preserve">　</w:t>
      </w:r>
    </w:p>
    <w:p w:rsidR="009E1A8A" w:rsidRPr="00E14CEF" w:rsidRDefault="00112AD3" w:rsidP="009D7250">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E14CEF">
        <w:rPr>
          <w:rFonts w:ascii="Times New Roman" w:hAnsi="Times New Roman" w:cs="ＭＳ 明朝" w:hint="eastAsia"/>
          <w:bCs/>
          <w:color w:val="000000"/>
          <w:sz w:val="20"/>
          <w:szCs w:val="20"/>
        </w:rPr>
        <w:t xml:space="preserve">（参考）　</w:t>
      </w:r>
      <w:r w:rsidR="006D2C95" w:rsidRPr="00E14CEF">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E14CEF">
        <w:rPr>
          <w:rFonts w:ascii="Times New Roman" w:hAnsi="Times New Roman" w:cs="ＭＳ 明朝"/>
          <w:color w:val="000000"/>
          <w:sz w:val="20"/>
          <w:szCs w:val="20"/>
        </w:rPr>
        <w:t xml:space="preserve"> </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9E1A8A" w:rsidRPr="00E14CEF" w:rsidRDefault="009E1A8A" w:rsidP="006D2C95">
      <w:pPr>
        <w:tabs>
          <w:tab w:val="left" w:pos="7938"/>
        </w:tabs>
        <w:ind w:leftChars="338" w:left="2366" w:right="510" w:hangingChars="828" w:hanging="16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9E1A8A" w:rsidRPr="00E14CEF" w:rsidRDefault="009E1A8A" w:rsidP="006D2C95">
      <w:pPr>
        <w:tabs>
          <w:tab w:val="left" w:pos="7938"/>
        </w:tabs>
        <w:ind w:leftChars="338" w:left="2830" w:right="510" w:hangingChars="828" w:hanging="2120"/>
        <w:textAlignment w:val="baseline"/>
        <w:rPr>
          <w:rFonts w:ascii="ＭＳ 明朝" w:hAnsi="Times New Roman"/>
          <w:color w:val="000000"/>
          <w:spacing w:val="28"/>
          <w:kern w:val="0"/>
          <w:sz w:val="20"/>
          <w:szCs w:val="20"/>
        </w:rPr>
      </w:pPr>
      <w:r w:rsidRPr="00E14CEF">
        <w:rPr>
          <w:rFonts w:ascii="ＭＳ 明朝" w:hAnsi="Times New Roman" w:hint="eastAsia"/>
          <w:color w:val="000000"/>
          <w:spacing w:val="28"/>
          <w:kern w:val="0"/>
          <w:sz w:val="20"/>
          <w:szCs w:val="20"/>
        </w:rPr>
        <w:t>・</w:t>
      </w:r>
      <w:r w:rsidRPr="00E14CEF">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9E1A8A" w:rsidRPr="00E14CEF" w:rsidRDefault="009E1A8A" w:rsidP="006D2C95">
      <w:pPr>
        <w:tabs>
          <w:tab w:val="left" w:pos="7938"/>
        </w:tabs>
        <w:ind w:leftChars="243" w:left="510" w:right="510" w:firstLineChars="100" w:firstLine="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・事業場外みなし労働時間制：所定の始業及び終業の時刻を記載すること。</w:t>
      </w:r>
    </w:p>
    <w:p w:rsidR="009E1A8A" w:rsidRPr="00E14CEF" w:rsidRDefault="009E1A8A" w:rsidP="006D2C95">
      <w:pPr>
        <w:tabs>
          <w:tab w:val="left" w:pos="7938"/>
        </w:tabs>
        <w:ind w:leftChars="338" w:left="1910" w:right="510" w:hangingChars="600" w:hanging="1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・裁量労働制：基本とする始業・終業時刻がない場合、「始業</w:t>
      </w:r>
      <w:r w:rsidRPr="00E14CEF">
        <w:rPr>
          <w:rFonts w:ascii="Times New Roman" w:hAnsi="Times New Roman"/>
          <w:color w:val="000000"/>
          <w:kern w:val="0"/>
          <w:sz w:val="20"/>
          <w:szCs w:val="20"/>
        </w:rPr>
        <w:t>··········</w:t>
      </w:r>
      <w:r w:rsidRPr="00E14CEF">
        <w:rPr>
          <w:rFonts w:ascii="Times New Roman" w:hAnsi="Times New Roman" w:cs="ＭＳ 明朝" w:hint="eastAsia"/>
          <w:color w:val="000000"/>
          <w:kern w:val="0"/>
          <w:sz w:val="20"/>
          <w:szCs w:val="20"/>
        </w:rPr>
        <w:t>を基本とし、」の部分を＝で抹消しておくこと。</w:t>
      </w:r>
    </w:p>
    <w:p w:rsidR="009E1A8A" w:rsidRPr="00E14CEF" w:rsidRDefault="009E1A8A" w:rsidP="006D2C95">
      <w:pPr>
        <w:tabs>
          <w:tab w:val="left" w:pos="7938"/>
        </w:tabs>
        <w:ind w:leftChars="338" w:left="1510" w:right="510" w:hangingChars="400" w:hanging="8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７．「休日」の欄については、所定休日について曜日又は日を特定して記載すること。</w:t>
      </w:r>
    </w:p>
    <w:p w:rsidR="009E1A8A" w:rsidRPr="00E14CEF"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E14CEF">
        <w:rPr>
          <w:rFonts w:ascii="ＭＳ 明朝" w:hAnsi="ＭＳ 明朝" w:cs="ＭＳ 明朝" w:hint="eastAsia"/>
          <w:color w:val="000000"/>
          <w:kern w:val="0"/>
          <w:sz w:val="20"/>
          <w:szCs w:val="20"/>
        </w:rPr>
        <w:t>８．「休暇」の欄については、年次有給休暇は６か月間勤続勤務し、その間の出</w:t>
      </w:r>
    </w:p>
    <w:p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cs="ＭＳ 明朝" w:hint="eastAsia"/>
          <w:color w:val="000000"/>
          <w:kern w:val="0"/>
          <w:sz w:val="20"/>
          <w:szCs w:val="20"/>
        </w:rPr>
        <w:t>勤率が８割以上であるときに与えるものであり、その付与日数を記載すること。</w:t>
      </w:r>
      <w:r w:rsidRPr="00E14CEF">
        <w:rPr>
          <w:rFonts w:ascii="ＭＳ 明朝" w:hAnsi="ＭＳ 明朝" w:hint="eastAsia"/>
          <w:color w:val="000000"/>
          <w:sz w:val="20"/>
          <w:szCs w:val="20"/>
        </w:rPr>
        <w:t>時間単位年休は、労使協定を締結し、時間単位の年次有給休暇を付与するもの</w:t>
      </w:r>
    </w:p>
    <w:p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であり、その制度の有無を記載すること。代替休暇は、労使協定を締結し、法定</w:t>
      </w:r>
    </w:p>
    <w:p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超えとなる所定時間外労働が１箇月６０時間を超える場合に、法定割増賃金率の</w:t>
      </w:r>
    </w:p>
    <w:p w:rsidR="009E1A8A" w:rsidRPr="00E14CEF" w:rsidRDefault="009E1A8A" w:rsidP="006D2C95">
      <w:pPr>
        <w:tabs>
          <w:tab w:val="left" w:pos="7938"/>
        </w:tabs>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引上げ分の割増賃金の支払に代えて有給の休暇を与えるものであり、その制度の</w:t>
      </w:r>
    </w:p>
    <w:p w:rsidR="009E1A8A" w:rsidRPr="00E14CEF" w:rsidRDefault="009E1A8A" w:rsidP="006D2C95">
      <w:pPr>
        <w:tabs>
          <w:tab w:val="left" w:pos="7938"/>
        </w:tabs>
        <w:ind w:left="1020" w:right="510" w:hanging="256"/>
        <w:textAlignment w:val="baseline"/>
        <w:rPr>
          <w:rFonts w:ascii="ＭＳ 明朝" w:hAnsi="ＭＳ 明朝"/>
          <w:color w:val="000000"/>
          <w:spacing w:val="28"/>
          <w:kern w:val="0"/>
          <w:sz w:val="20"/>
          <w:szCs w:val="20"/>
        </w:rPr>
      </w:pPr>
      <w:r w:rsidRPr="00E14CEF">
        <w:rPr>
          <w:rFonts w:ascii="ＭＳ 明朝" w:hAnsi="ＭＳ 明朝" w:hint="eastAsia"/>
          <w:color w:val="000000"/>
          <w:sz w:val="20"/>
          <w:szCs w:val="20"/>
        </w:rPr>
        <w:t>有無を記載すること。（中小事業主を除く。）</w:t>
      </w:r>
    </w:p>
    <w:p w:rsidR="009E1A8A" w:rsidRPr="00E14CEF" w:rsidRDefault="009E1A8A" w:rsidP="006D2C95">
      <w:pPr>
        <w:tabs>
          <w:tab w:val="left" w:pos="7938"/>
        </w:tabs>
        <w:ind w:left="766" w:right="510" w:hanging="256"/>
        <w:textAlignment w:val="baseline"/>
        <w:rPr>
          <w:rFonts w:ascii="ＭＳ 明朝" w:hAnsi="ＭＳ 明朝"/>
          <w:color w:val="000000"/>
          <w:spacing w:val="28"/>
          <w:kern w:val="0"/>
          <w:sz w:val="20"/>
          <w:szCs w:val="20"/>
        </w:rPr>
      </w:pPr>
      <w:r w:rsidRPr="00E14CEF">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rsidR="009E1A8A" w:rsidRPr="00E14CEF"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lastRenderedPageBreak/>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10</w:t>
      </w:r>
      <w:r w:rsidRPr="00E14CEF">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9E1A8A" w:rsidRPr="00E14CEF" w:rsidRDefault="009E1A8A" w:rsidP="006D2C95">
      <w:pPr>
        <w:pStyle w:val="a8"/>
        <w:tabs>
          <w:tab w:val="left" w:pos="7938"/>
        </w:tabs>
        <w:adjustRightInd/>
        <w:ind w:leftChars="300" w:left="830" w:right="510" w:hangingChars="100" w:hanging="200"/>
        <w:rPr>
          <w:rFonts w:ascii="ＭＳ 明朝"/>
          <w:spacing w:val="28"/>
          <w:sz w:val="20"/>
          <w:szCs w:val="20"/>
        </w:rPr>
      </w:pPr>
      <w:r w:rsidRPr="00E14CEF">
        <w:rPr>
          <w:rFonts w:hint="eastAsia"/>
          <w:sz w:val="20"/>
          <w:szCs w:val="20"/>
        </w:rPr>
        <w:t xml:space="preserve">・　</w:t>
      </w:r>
      <w:r w:rsidRPr="00E14CEF">
        <w:rPr>
          <w:rFonts w:ascii="ＭＳ 明朝" w:hint="eastAsia"/>
          <w:sz w:val="20"/>
          <w:szCs w:val="20"/>
        </w:rPr>
        <w:t>法定超えとなる所定時間外労働については２割５分、</w:t>
      </w:r>
      <w:r w:rsidRPr="00E14CEF">
        <w:rPr>
          <w:rFonts w:hint="eastAsia"/>
          <w:sz w:val="20"/>
          <w:szCs w:val="20"/>
        </w:rPr>
        <w:t>法定超えとなる所定時間　外労働が１箇月６０時間を超える場合については５割（中小事業主を除く。）、</w:t>
      </w:r>
      <w:r w:rsidRPr="00E14CEF">
        <w:rPr>
          <w:rFonts w:ascii="ＭＳ 明朝" w:hint="eastAsia"/>
          <w:sz w:val="20"/>
          <w:szCs w:val="20"/>
        </w:rPr>
        <w:t>法定休日労働については３割５分、深夜労働については２割５分、法定超えとなる所定時間外労働が深夜労働となる場合については５割、</w:t>
      </w:r>
      <w:r w:rsidRPr="00E14CEF">
        <w:rPr>
          <w:rFonts w:hint="eastAsia"/>
          <w:sz w:val="20"/>
          <w:szCs w:val="20"/>
        </w:rPr>
        <w:t>法定超えとなる所定時間外労働が１箇月６０時間を超え、かつ、深夜労働となる場合については７割５分（中小事業主を除く。）、</w:t>
      </w:r>
      <w:r w:rsidRPr="00E14CEF">
        <w:rPr>
          <w:rFonts w:ascii="ＭＳ 明朝" w:hint="eastAsia"/>
          <w:sz w:val="20"/>
          <w:szCs w:val="20"/>
        </w:rPr>
        <w:t>法定休日労働が深夜労働となる場合については６割を超える割増率とすること。</w:t>
      </w:r>
    </w:p>
    <w:p w:rsidR="00263522" w:rsidRPr="00E14CEF" w:rsidRDefault="009E1A8A" w:rsidP="00263522">
      <w:pPr>
        <w:tabs>
          <w:tab w:val="left" w:pos="510"/>
          <w:tab w:val="left" w:pos="7938"/>
        </w:tabs>
        <w:ind w:leftChars="300" w:left="830" w:right="510" w:hangingChars="100" w:hanging="200"/>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　破線内の事項は、制度として設けている場合に記入することが望ましいこと。</w:t>
      </w:r>
    </w:p>
    <w:p w:rsidR="009E1A8A" w:rsidRPr="00E14CEF" w:rsidRDefault="009E1A8A" w:rsidP="006D2C95">
      <w:pPr>
        <w:tabs>
          <w:tab w:val="left" w:pos="510"/>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11</w:t>
      </w:r>
      <w:r w:rsidRPr="00E14CEF">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9E1A8A" w:rsidRPr="00E14CEF" w:rsidRDefault="00112AD3" w:rsidP="009D7250">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 xml:space="preserve">（参考）　</w:t>
      </w:r>
      <w:r w:rsidR="009E1A8A" w:rsidRPr="00E14CEF">
        <w:rPr>
          <w:rFonts w:ascii="Times New Roman" w:hAnsi="Times New Roman" w:cs="ＭＳ 明朝" w:hint="eastAsia"/>
          <w:color w:val="000000"/>
          <w:kern w:val="0"/>
          <w:sz w:val="20"/>
          <w:szCs w:val="20"/>
        </w:rPr>
        <w:t>なお、定年制を設ける場合は、６０歳を下回ってはならないこと。</w:t>
      </w:r>
    </w:p>
    <w:p w:rsidR="009E1A8A" w:rsidRPr="00E14CEF" w:rsidRDefault="009E1A8A" w:rsidP="009D7250">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また、６５歳未満の定年の定めをしている場合は，高年齢者の</w:t>
      </w:r>
      <w:r w:rsidR="00825882" w:rsidRPr="00E14CEF">
        <w:rPr>
          <w:rFonts w:ascii="ＭＳ 明朝" w:hAnsi="Times New Roman" w:cs="ＭＳ 明朝" w:hint="eastAsia"/>
          <w:color w:val="000000"/>
          <w:kern w:val="0"/>
          <w:sz w:val="20"/>
          <w:szCs w:val="20"/>
        </w:rPr>
        <w:t>６５歳</w:t>
      </w:r>
      <w:r w:rsidRPr="00E14CEF">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rsidR="009E1A8A" w:rsidRPr="00E14CEF" w:rsidRDefault="009E1A8A" w:rsidP="009D7250">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E14CEF">
        <w:rPr>
          <w:rFonts w:ascii="ＭＳ 明朝" w:hAnsi="Times New Roman" w:cs="ＭＳ 明朝" w:hint="eastAsia"/>
          <w:color w:val="000000"/>
          <w:kern w:val="0"/>
          <w:sz w:val="20"/>
          <w:szCs w:val="20"/>
        </w:rPr>
        <w:t>①定年の引上げ　　②継続雇用制度の導入　　③定年の定めの廃止</w:t>
      </w:r>
    </w:p>
    <w:p w:rsidR="009E1A8A" w:rsidRPr="00E14CEF" w:rsidRDefault="009E1A8A" w:rsidP="006D2C95">
      <w:pPr>
        <w:tabs>
          <w:tab w:val="left" w:pos="7938"/>
        </w:tabs>
        <w:ind w:left="766" w:right="510" w:hanging="256"/>
        <w:textAlignment w:val="baseline"/>
        <w:rPr>
          <w:rFonts w:ascii="Times New Roman" w:hAnsi="Times New Roman" w:cs="ＭＳ 明朝"/>
          <w:color w:val="000000"/>
          <w:kern w:val="0"/>
          <w:sz w:val="20"/>
          <w:szCs w:val="20"/>
        </w:rPr>
      </w:pPr>
      <w:r w:rsidRPr="00E14CEF">
        <w:rPr>
          <w:rFonts w:ascii="Times New Roman" w:hAnsi="Times New Roman"/>
          <w:color w:val="000000"/>
          <w:kern w:val="0"/>
          <w:sz w:val="20"/>
          <w:szCs w:val="20"/>
        </w:rPr>
        <w:t>12</w:t>
      </w:r>
      <w:r w:rsidRPr="00E14CEF">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9E1A8A" w:rsidRPr="00E14CEF" w:rsidRDefault="009E1A8A" w:rsidP="006D2C95">
      <w:pPr>
        <w:tabs>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13</w:t>
      </w:r>
      <w:r w:rsidRPr="00E14CEF">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0634B7" w:rsidRPr="00E14CEF" w:rsidRDefault="009E1A8A" w:rsidP="00EB4740">
      <w:pPr>
        <w:tabs>
          <w:tab w:val="left" w:pos="9356"/>
        </w:tabs>
        <w:ind w:left="1020" w:right="510" w:hanging="510"/>
        <w:jc w:val="left"/>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 xml:space="preserve">　</w:t>
      </w:r>
      <w:r w:rsidRPr="00E14CEF">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0634B7"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FBE" w:rsidRDefault="00E46FBE">
      <w:r>
        <w:separator/>
      </w:r>
    </w:p>
  </w:endnote>
  <w:endnote w:type="continuationSeparator" w:id="0">
    <w:p w:rsidR="00E46FBE" w:rsidRDefault="00E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FBE" w:rsidRDefault="00E46FBE">
      <w:r>
        <w:separator/>
      </w:r>
    </w:p>
  </w:footnote>
  <w:footnote w:type="continuationSeparator" w:id="0">
    <w:p w:rsidR="00E46FBE" w:rsidRDefault="00E46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1E3D"/>
    <w:rsid w:val="000E56BA"/>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202CDB"/>
    <w:rsid w:val="0020505F"/>
    <w:rsid w:val="00215CBD"/>
    <w:rsid w:val="0023254C"/>
    <w:rsid w:val="00236194"/>
    <w:rsid w:val="00236618"/>
    <w:rsid w:val="00241488"/>
    <w:rsid w:val="00253A62"/>
    <w:rsid w:val="00257D0C"/>
    <w:rsid w:val="002627C6"/>
    <w:rsid w:val="00263522"/>
    <w:rsid w:val="00263FB4"/>
    <w:rsid w:val="002878CD"/>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2F55EC"/>
    <w:rsid w:val="00304FE7"/>
    <w:rsid w:val="00314BBC"/>
    <w:rsid w:val="0032233E"/>
    <w:rsid w:val="003519B6"/>
    <w:rsid w:val="00356949"/>
    <w:rsid w:val="00360DF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40F79"/>
    <w:rsid w:val="0055276C"/>
    <w:rsid w:val="00560489"/>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69A"/>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6A50"/>
    <w:rsid w:val="00764BD8"/>
    <w:rsid w:val="00772E40"/>
    <w:rsid w:val="00780B3A"/>
    <w:rsid w:val="007D6EB7"/>
    <w:rsid w:val="007F0A86"/>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65E15"/>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50306"/>
    <w:rsid w:val="00B50442"/>
    <w:rsid w:val="00B57FC6"/>
    <w:rsid w:val="00B6598B"/>
    <w:rsid w:val="00B70020"/>
    <w:rsid w:val="00B71413"/>
    <w:rsid w:val="00B852BC"/>
    <w:rsid w:val="00B94A50"/>
    <w:rsid w:val="00BA3F9F"/>
    <w:rsid w:val="00BC56CE"/>
    <w:rsid w:val="00BC7E34"/>
    <w:rsid w:val="00BD0A73"/>
    <w:rsid w:val="00BD70BA"/>
    <w:rsid w:val="00BE24EA"/>
    <w:rsid w:val="00BE2F84"/>
    <w:rsid w:val="00BF103B"/>
    <w:rsid w:val="00BF2E8D"/>
    <w:rsid w:val="00C04E69"/>
    <w:rsid w:val="00C1317E"/>
    <w:rsid w:val="00C23449"/>
    <w:rsid w:val="00C2445E"/>
    <w:rsid w:val="00C44A2E"/>
    <w:rsid w:val="00C544D7"/>
    <w:rsid w:val="00C57377"/>
    <w:rsid w:val="00C6426F"/>
    <w:rsid w:val="00C65802"/>
    <w:rsid w:val="00C673EB"/>
    <w:rsid w:val="00C74A90"/>
    <w:rsid w:val="00C8003B"/>
    <w:rsid w:val="00C82968"/>
    <w:rsid w:val="00C845AC"/>
    <w:rsid w:val="00C90AAB"/>
    <w:rsid w:val="00C93330"/>
    <w:rsid w:val="00C93365"/>
    <w:rsid w:val="00C95478"/>
    <w:rsid w:val="00C960C3"/>
    <w:rsid w:val="00CA53C3"/>
    <w:rsid w:val="00CB163A"/>
    <w:rsid w:val="00CB4B93"/>
    <w:rsid w:val="00CC16E2"/>
    <w:rsid w:val="00CC30BD"/>
    <w:rsid w:val="00CC3D7C"/>
    <w:rsid w:val="00CD0539"/>
    <w:rsid w:val="00CD6517"/>
    <w:rsid w:val="00CF0B9A"/>
    <w:rsid w:val="00D01621"/>
    <w:rsid w:val="00D05891"/>
    <w:rsid w:val="00D174EF"/>
    <w:rsid w:val="00D2406A"/>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46FBE"/>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150E8"/>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AADFC58-6B86-4380-B31D-F47239F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basedOn w:val="a0"/>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9900-98F6-4806-B86C-71DF21DFC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4.xml><?xml version="1.0" encoding="utf-8"?>
<ds:datastoreItem xmlns:ds="http://schemas.openxmlformats.org/officeDocument/2006/customXml" ds:itemID="{88A09511-F835-4425-B92C-905B4ECF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3841</Words>
  <Characters>944</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daisuke yamada</cp:lastModifiedBy>
  <cp:revision>6</cp:revision>
  <cp:lastPrinted>2012-10-24T07:56:00Z</cp:lastPrinted>
  <dcterms:created xsi:type="dcterms:W3CDTF">2014-12-02T02:33:00Z</dcterms:created>
  <dcterms:modified xsi:type="dcterms:W3CDTF">2016-03-15T04:16:00Z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